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306C" w14:textId="3A58DC7C" w:rsidR="00E35746" w:rsidRPr="00E304F3" w:rsidRDefault="00292075" w:rsidP="007E591D">
      <w:pPr>
        <w:rPr>
          <w:sz w:val="28"/>
          <w:szCs w:val="28"/>
        </w:rPr>
      </w:pPr>
      <w:bookmarkStart w:id="0" w:name="_GoBack"/>
      <w:bookmarkEnd w:id="0"/>
      <w:r w:rsidRPr="00E304F3">
        <w:rPr>
          <w:sz w:val="28"/>
          <w:szCs w:val="28"/>
        </w:rPr>
        <w:t xml:space="preserve">The Capital Region Housing Collaborative Continuum of Care (CRHC-CoC) Announces </w:t>
      </w:r>
      <w:r w:rsidRPr="00E304F3">
        <w:rPr>
          <w:b/>
          <w:bCs/>
          <w:sz w:val="28"/>
          <w:szCs w:val="28"/>
        </w:rPr>
        <w:t xml:space="preserve">A </w:t>
      </w:r>
      <w:r w:rsidR="00E35746" w:rsidRPr="00E304F3">
        <w:rPr>
          <w:b/>
          <w:bCs/>
          <w:sz w:val="28"/>
          <w:szCs w:val="28"/>
        </w:rPr>
        <w:t>Funding Opportunity</w:t>
      </w:r>
      <w:r w:rsidR="00E35746" w:rsidRPr="00E304F3">
        <w:rPr>
          <w:sz w:val="28"/>
          <w:szCs w:val="28"/>
        </w:rPr>
        <w:t xml:space="preserve"> for </w:t>
      </w:r>
      <w:r w:rsidR="00C27D63" w:rsidRPr="00E304F3">
        <w:rPr>
          <w:sz w:val="28"/>
          <w:szCs w:val="28"/>
        </w:rPr>
        <w:t>FY</w:t>
      </w:r>
      <w:r w:rsidR="00447A59" w:rsidRPr="00E304F3">
        <w:rPr>
          <w:sz w:val="28"/>
          <w:szCs w:val="28"/>
        </w:rPr>
        <w:t>24</w:t>
      </w:r>
      <w:r w:rsidR="000F74D1" w:rsidRPr="00E304F3">
        <w:rPr>
          <w:sz w:val="28"/>
          <w:szCs w:val="28"/>
        </w:rPr>
        <w:t>-25</w:t>
      </w:r>
      <w:r w:rsidR="00447A59" w:rsidRPr="00E304F3">
        <w:rPr>
          <w:sz w:val="28"/>
          <w:szCs w:val="28"/>
        </w:rPr>
        <w:t xml:space="preserve"> </w:t>
      </w:r>
      <w:r w:rsidR="007E591D" w:rsidRPr="00E304F3">
        <w:rPr>
          <w:sz w:val="28"/>
          <w:szCs w:val="28"/>
        </w:rPr>
        <w:t xml:space="preserve">MSHDA ESG </w:t>
      </w:r>
      <w:r w:rsidR="00E35746" w:rsidRPr="00E304F3">
        <w:rPr>
          <w:sz w:val="28"/>
          <w:szCs w:val="28"/>
        </w:rPr>
        <w:t>grant activities</w:t>
      </w:r>
      <w:r w:rsidR="007E591D" w:rsidRPr="00E304F3">
        <w:rPr>
          <w:sz w:val="28"/>
          <w:szCs w:val="28"/>
        </w:rPr>
        <w:t xml:space="preserve"> for Ingham County</w:t>
      </w:r>
    </w:p>
    <w:p w14:paraId="2DD7F8DD" w14:textId="5D8FFC46" w:rsidR="00A06D8D" w:rsidRPr="00336421" w:rsidRDefault="00CD7D39" w:rsidP="00F26901">
      <w:pPr>
        <w:spacing w:before="100" w:beforeAutospacing="1" w:after="100" w:afterAutospacing="1"/>
      </w:pPr>
      <w:r w:rsidRPr="00336421">
        <w:rPr>
          <w:b/>
        </w:rPr>
        <w:t xml:space="preserve">The HUD </w:t>
      </w:r>
      <w:r w:rsidR="00292075" w:rsidRPr="00336421">
        <w:rPr>
          <w:b/>
        </w:rPr>
        <w:t xml:space="preserve">Emergency Solutions Grant (ESG) </w:t>
      </w:r>
      <w:r w:rsidRPr="00336421">
        <w:rPr>
          <w:b/>
        </w:rPr>
        <w:t xml:space="preserve">provides </w:t>
      </w:r>
      <w:r w:rsidR="00292075" w:rsidRPr="00336421">
        <w:rPr>
          <w:b/>
        </w:rPr>
        <w:t xml:space="preserve">funding </w:t>
      </w:r>
      <w:r w:rsidRPr="00336421">
        <w:rPr>
          <w:b/>
        </w:rPr>
        <w:t xml:space="preserve">to public and non-profit agencies for homeless </w:t>
      </w:r>
      <w:r w:rsidR="00292075" w:rsidRPr="00336421">
        <w:rPr>
          <w:b/>
        </w:rPr>
        <w:t>emergency shelter</w:t>
      </w:r>
      <w:r w:rsidRPr="00336421">
        <w:rPr>
          <w:b/>
        </w:rPr>
        <w:t xml:space="preserve">, </w:t>
      </w:r>
      <w:r w:rsidR="00245973" w:rsidRPr="00336421">
        <w:rPr>
          <w:b/>
        </w:rPr>
        <w:t xml:space="preserve">both operations and </w:t>
      </w:r>
      <w:r w:rsidR="00292075" w:rsidRPr="00336421">
        <w:rPr>
          <w:b/>
        </w:rPr>
        <w:t>essential services related to operating shelters</w:t>
      </w:r>
      <w:r w:rsidRPr="00336421">
        <w:rPr>
          <w:b/>
        </w:rPr>
        <w:t xml:space="preserve">, </w:t>
      </w:r>
      <w:r w:rsidR="00292075" w:rsidRPr="00336421">
        <w:rPr>
          <w:b/>
        </w:rPr>
        <w:t xml:space="preserve">street outreach to </w:t>
      </w:r>
      <w:r w:rsidR="001D3AD5" w:rsidRPr="00336421">
        <w:rPr>
          <w:b/>
        </w:rPr>
        <w:t>people experiencing unsheltered homelessness</w:t>
      </w:r>
      <w:r w:rsidR="00292075" w:rsidRPr="00336421">
        <w:rPr>
          <w:b/>
        </w:rPr>
        <w:t xml:space="preserve">, and homelessness prevention and rapid re-housing assistance. </w:t>
      </w:r>
      <w:r w:rsidR="00292075" w:rsidRPr="00336421">
        <w:t>For FY</w:t>
      </w:r>
      <w:r w:rsidR="00712EFD" w:rsidRPr="00336421">
        <w:t>2</w:t>
      </w:r>
      <w:r w:rsidR="000F74D1" w:rsidRPr="00336421">
        <w:t>4</w:t>
      </w:r>
      <w:r w:rsidR="00712EFD" w:rsidRPr="00336421">
        <w:t>-2</w:t>
      </w:r>
      <w:r w:rsidR="000F74D1" w:rsidRPr="00336421">
        <w:t>5</w:t>
      </w:r>
      <w:r w:rsidR="00292075" w:rsidRPr="00336421">
        <w:t>,</w:t>
      </w:r>
      <w:r w:rsidR="00A06D8D" w:rsidRPr="00336421">
        <w:t xml:space="preserve"> this is a re-advertisement for the Street </w:t>
      </w:r>
      <w:r w:rsidR="00A6056C" w:rsidRPr="00336421">
        <w:t xml:space="preserve">Outreach funds for the </w:t>
      </w:r>
      <w:r w:rsidR="00A06D8D" w:rsidRPr="00336421">
        <w:t xml:space="preserve"> Michigan State Housing Development Authority (MSHDA) Emergency Solutions Grant (ESG)</w:t>
      </w:r>
      <w:r w:rsidR="00336421" w:rsidRPr="00336421">
        <w:t xml:space="preserve">. </w:t>
      </w:r>
      <w:r w:rsidR="00336421" w:rsidRPr="00336421">
        <w:rPr>
          <w:color w:val="000000"/>
        </w:rPr>
        <w:t>Street Outreach is an essential service necessary to reach out to unsheltered homeless individuals and families, including youth and connect them with emergency shelter, housing or critical services and provide them with urgent non-facility-based care.</w:t>
      </w:r>
    </w:p>
    <w:p w14:paraId="6AB08E6F" w14:textId="3473FA05" w:rsidR="00406DFA" w:rsidRPr="00336421" w:rsidRDefault="00F26901" w:rsidP="00F26901">
      <w:pPr>
        <w:spacing w:before="100" w:beforeAutospacing="1" w:after="100" w:afterAutospacing="1"/>
      </w:pPr>
      <w:r w:rsidRPr="00336421">
        <w:t xml:space="preserve">The application and budget documents </w:t>
      </w:r>
      <w:r w:rsidR="00336421" w:rsidRPr="00336421">
        <w:t>are</w:t>
      </w:r>
      <w:r w:rsidRPr="00336421">
        <w:t xml:space="preserve"> available on the CRHC website</w:t>
      </w:r>
      <w:r w:rsidR="00406DFA" w:rsidRPr="00336421">
        <w:t xml:space="preserve"> </w:t>
      </w:r>
      <w:hyperlink r:id="rId8" w:history="1">
        <w:r w:rsidR="00406DFA" w:rsidRPr="00336421">
          <w:rPr>
            <w:rStyle w:val="Hyperlink"/>
          </w:rPr>
          <w:t>https://capitalregionhousing.org</w:t>
        </w:r>
      </w:hyperlink>
      <w:r w:rsidR="00406DFA" w:rsidRPr="00336421">
        <w:t xml:space="preserve"> and the City of Lansing website at </w:t>
      </w:r>
      <w:hyperlink r:id="rId9" w:history="1">
        <w:r w:rsidR="00406DFA" w:rsidRPr="00336421">
          <w:rPr>
            <w:rStyle w:val="Hyperlink"/>
          </w:rPr>
          <w:t>www.lansingmi.gov</w:t>
        </w:r>
      </w:hyperlink>
      <w:r w:rsidR="00EA72B9">
        <w:rPr>
          <w:rStyle w:val="Hyperlink"/>
        </w:rPr>
        <w:t>/development</w:t>
      </w:r>
      <w:r w:rsidR="00406DFA" w:rsidRPr="00336421">
        <w:t xml:space="preserve"> </w:t>
      </w:r>
    </w:p>
    <w:p w14:paraId="4A8F18CB" w14:textId="691FCBC5" w:rsidR="00F26901" w:rsidRPr="00336421" w:rsidRDefault="009A0560" w:rsidP="009344B5">
      <w:r>
        <w:rPr>
          <w:b/>
          <w:bCs/>
        </w:rPr>
        <w:t>Friday, July</w:t>
      </w:r>
      <w:r w:rsidR="00336421" w:rsidRPr="00336421">
        <w:rPr>
          <w:b/>
          <w:bCs/>
        </w:rPr>
        <w:t xml:space="preserve"> 1</w:t>
      </w:r>
      <w:r>
        <w:rPr>
          <w:b/>
          <w:bCs/>
        </w:rPr>
        <w:t>2</w:t>
      </w:r>
      <w:r w:rsidR="00336421" w:rsidRPr="00336421">
        <w:rPr>
          <w:b/>
          <w:bCs/>
        </w:rPr>
        <w:t>, 2024</w:t>
      </w:r>
      <w:r w:rsidR="00F26901" w:rsidRPr="00336421">
        <w:rPr>
          <w:b/>
        </w:rPr>
        <w:t xml:space="preserve"> by </w:t>
      </w:r>
      <w:r w:rsidR="009344B5" w:rsidRPr="00336421">
        <w:rPr>
          <w:b/>
        </w:rPr>
        <w:t>12:00 pm (</w:t>
      </w:r>
      <w:r w:rsidR="00EC15CD" w:rsidRPr="00336421">
        <w:rPr>
          <w:b/>
        </w:rPr>
        <w:t>Noon</w:t>
      </w:r>
      <w:r w:rsidR="009344B5" w:rsidRPr="00336421">
        <w:rPr>
          <w:b/>
        </w:rPr>
        <w:t>)</w:t>
      </w:r>
      <w:r w:rsidR="00BA4504" w:rsidRPr="00336421">
        <w:t xml:space="preserve"> </w:t>
      </w:r>
      <w:r w:rsidR="009344B5" w:rsidRPr="00336421">
        <w:t xml:space="preserve">– </w:t>
      </w:r>
      <w:r w:rsidR="009344B5" w:rsidRPr="00336421">
        <w:rPr>
          <w:b/>
          <w:bCs/>
        </w:rPr>
        <w:t>Application Due</w:t>
      </w:r>
      <w:r w:rsidR="009344B5" w:rsidRPr="00336421">
        <w:t xml:space="preserve"> </w:t>
      </w:r>
      <w:r w:rsidR="00BA4504" w:rsidRPr="00336421">
        <w:t>to</w:t>
      </w:r>
      <w:r w:rsidR="007B494B" w:rsidRPr="00336421">
        <w:t xml:space="preserve"> the</w:t>
      </w:r>
      <w:r w:rsidR="00BA4504" w:rsidRPr="00336421">
        <w:t xml:space="preserve"> </w:t>
      </w:r>
      <w:r w:rsidR="007B494B" w:rsidRPr="00336421">
        <w:t>CRHC Coordinator</w:t>
      </w:r>
      <w:r w:rsidR="00BA4504" w:rsidRPr="00336421">
        <w:t xml:space="preserve"> at </w:t>
      </w:r>
      <w:hyperlink r:id="rId10" w:history="1">
        <w:r w:rsidR="009344B5" w:rsidRPr="00336421">
          <w:rPr>
            <w:rStyle w:val="Hyperlink"/>
            <w:b/>
          </w:rPr>
          <w:t>glhrncoordinator@gmail.com</w:t>
        </w:r>
      </w:hyperlink>
      <w:r w:rsidR="00BA4504" w:rsidRPr="00336421">
        <w:t xml:space="preserve"> </w:t>
      </w:r>
      <w:r w:rsidR="00F26901" w:rsidRPr="00336421">
        <w:t xml:space="preserve"> </w:t>
      </w:r>
      <w:r w:rsidR="00C27D63" w:rsidRPr="00336421">
        <w:t>Please see t</w:t>
      </w:r>
      <w:r w:rsidR="00F26901" w:rsidRPr="00336421">
        <w:t xml:space="preserve">he </w:t>
      </w:r>
      <w:r w:rsidR="00C27D63" w:rsidRPr="00336421">
        <w:t>Application</w:t>
      </w:r>
      <w:r w:rsidR="00F26901" w:rsidRPr="00336421">
        <w:t xml:space="preserve"> timeline </w:t>
      </w:r>
      <w:r w:rsidR="00292075" w:rsidRPr="00336421">
        <w:t>posted on</w:t>
      </w:r>
      <w:r w:rsidR="00C27D63" w:rsidRPr="00336421">
        <w:t xml:space="preserve"> </w:t>
      </w:r>
      <w:r w:rsidR="00F26901" w:rsidRPr="00336421">
        <w:t>the CRHC website</w:t>
      </w:r>
      <w:r w:rsidR="00245973" w:rsidRPr="00336421">
        <w:t xml:space="preserve"> for </w:t>
      </w:r>
      <w:r w:rsidR="00B26702" w:rsidRPr="00336421">
        <w:rPr>
          <w:b/>
          <w:bCs/>
        </w:rPr>
        <w:t>ALL</w:t>
      </w:r>
      <w:r w:rsidR="00245973" w:rsidRPr="00336421">
        <w:t xml:space="preserve"> relevant deadlines</w:t>
      </w:r>
      <w:r w:rsidR="00F26901" w:rsidRPr="00336421">
        <w:t xml:space="preserve">. </w:t>
      </w:r>
    </w:p>
    <w:p w14:paraId="67BE337E" w14:textId="77777777" w:rsidR="00292075" w:rsidRPr="00336421" w:rsidRDefault="00292075" w:rsidP="00E35746">
      <w:pPr>
        <w:spacing w:before="100" w:beforeAutospacing="1" w:after="100" w:afterAutospacing="1"/>
        <w:contextualSpacing/>
      </w:pPr>
    </w:p>
    <w:p w14:paraId="06CA4850" w14:textId="411ABE57" w:rsidR="00F26901" w:rsidRPr="00336421" w:rsidRDefault="00AB71B7" w:rsidP="00E35746">
      <w:pPr>
        <w:spacing w:before="100" w:beforeAutospacing="1" w:after="100" w:afterAutospacing="1"/>
      </w:pPr>
      <w:r w:rsidRPr="00336421">
        <w:rPr>
          <w:b/>
          <w:u w:val="single"/>
        </w:rPr>
        <w:t>Applicants</w:t>
      </w:r>
      <w:r w:rsidR="007E591D" w:rsidRPr="00336421">
        <w:rPr>
          <w:b/>
          <w:u w:val="single"/>
        </w:rPr>
        <w:t xml:space="preserve"> for MSHDA ESG funds</w:t>
      </w:r>
      <w:r w:rsidR="007E591D" w:rsidRPr="00336421">
        <w:rPr>
          <w:b/>
        </w:rPr>
        <w:t xml:space="preserve"> </w:t>
      </w:r>
      <w:r w:rsidR="00C27D63" w:rsidRPr="00336421">
        <w:rPr>
          <w:b/>
        </w:rPr>
        <w:t>must</w:t>
      </w:r>
      <w:r w:rsidR="007E591D" w:rsidRPr="00336421">
        <w:rPr>
          <w:b/>
        </w:rPr>
        <w:t xml:space="preserve"> complete th</w:t>
      </w:r>
      <w:r w:rsidRPr="00336421">
        <w:rPr>
          <w:b/>
        </w:rPr>
        <w:t>e ESG</w:t>
      </w:r>
      <w:r w:rsidR="00292075" w:rsidRPr="00336421">
        <w:rPr>
          <w:b/>
        </w:rPr>
        <w:t xml:space="preserve"> </w:t>
      </w:r>
      <w:r w:rsidR="007E591D" w:rsidRPr="00336421">
        <w:rPr>
          <w:b/>
        </w:rPr>
        <w:t>application</w:t>
      </w:r>
      <w:r w:rsidR="00F26901" w:rsidRPr="00336421">
        <w:t xml:space="preserve"> </w:t>
      </w:r>
      <w:r w:rsidR="00F26901" w:rsidRPr="00336421">
        <w:rPr>
          <w:b/>
        </w:rPr>
        <w:t xml:space="preserve">and </w:t>
      </w:r>
      <w:r w:rsidR="00292075" w:rsidRPr="00336421">
        <w:rPr>
          <w:b/>
        </w:rPr>
        <w:t xml:space="preserve">complete </w:t>
      </w:r>
      <w:r w:rsidR="00F26901" w:rsidRPr="00336421">
        <w:rPr>
          <w:b/>
        </w:rPr>
        <w:t xml:space="preserve">the </w:t>
      </w:r>
      <w:r w:rsidR="00292075" w:rsidRPr="00336421">
        <w:rPr>
          <w:b/>
        </w:rPr>
        <w:t xml:space="preserve">MSHDA </w:t>
      </w:r>
      <w:r w:rsidR="00F26901" w:rsidRPr="00336421">
        <w:rPr>
          <w:b/>
        </w:rPr>
        <w:t>budget form</w:t>
      </w:r>
      <w:r w:rsidR="007E591D" w:rsidRPr="00336421">
        <w:rPr>
          <w:b/>
        </w:rPr>
        <w:t>.</w:t>
      </w:r>
      <w:r w:rsidR="007E591D" w:rsidRPr="00336421">
        <w:t xml:space="preserve"> </w:t>
      </w:r>
      <w:r w:rsidR="00F26901" w:rsidRPr="00336421">
        <w:rPr>
          <w:b/>
        </w:rPr>
        <w:t>MSHDA Program Activities and Allocations</w:t>
      </w:r>
      <w:r w:rsidR="00B45623" w:rsidRPr="00336421">
        <w:rPr>
          <w:b/>
        </w:rPr>
        <w:t xml:space="preserve"> for the period of October 1, 202</w:t>
      </w:r>
      <w:r w:rsidR="000F74D1" w:rsidRPr="00336421">
        <w:rPr>
          <w:b/>
        </w:rPr>
        <w:t>4</w:t>
      </w:r>
      <w:r w:rsidR="00B45623" w:rsidRPr="00336421">
        <w:rPr>
          <w:b/>
        </w:rPr>
        <w:t xml:space="preserve"> through September 30, 202</w:t>
      </w:r>
      <w:r w:rsidR="000F74D1" w:rsidRPr="00336421">
        <w:rPr>
          <w:b/>
        </w:rPr>
        <w:t>5</w:t>
      </w:r>
      <w:r w:rsidR="00F26901" w:rsidRPr="00336421">
        <w:t xml:space="preserve"> are </w:t>
      </w:r>
      <w:r w:rsidR="00EB2D02" w:rsidRPr="00336421">
        <w:rPr>
          <w:b/>
          <w:bCs/>
          <w:i/>
        </w:rPr>
        <w:t>estimated</w:t>
      </w:r>
      <w:r w:rsidR="00B70FFF" w:rsidRPr="00336421">
        <w:t xml:space="preserve"> </w:t>
      </w:r>
      <w:r w:rsidR="00B70FFF" w:rsidRPr="00336421">
        <w:rPr>
          <w:b/>
          <w:bCs/>
          <w:i/>
          <w:iCs/>
        </w:rPr>
        <w:t>below</w:t>
      </w:r>
      <w:r w:rsidR="00F26901" w:rsidRPr="00336421">
        <w:t xml:space="preserve"> </w:t>
      </w:r>
      <w:r w:rsidR="00B70FFF" w:rsidRPr="00336421">
        <w:t xml:space="preserve">based on </w:t>
      </w:r>
      <w:r w:rsidR="00E16F2F" w:rsidRPr="00336421">
        <w:t>CoC Board approval on 3/2</w:t>
      </w:r>
      <w:r w:rsidR="000F74D1" w:rsidRPr="00336421">
        <w:t>6</w:t>
      </w:r>
      <w:r w:rsidR="00E16F2F" w:rsidRPr="00336421">
        <w:t>/2</w:t>
      </w:r>
      <w:r w:rsidR="000F74D1" w:rsidRPr="00336421">
        <w:t>4</w:t>
      </w:r>
      <w:r w:rsidR="00E16F2F" w:rsidRPr="00336421">
        <w:t>.</w:t>
      </w:r>
      <w:r w:rsidRPr="00336421">
        <w:t xml:space="preserve"> </w:t>
      </w:r>
      <w:r w:rsidR="00EB2D02" w:rsidRPr="00336421">
        <w:rPr>
          <w:u w:val="single"/>
        </w:rPr>
        <w:t>(</w:t>
      </w:r>
      <w:r w:rsidR="00E16F2F" w:rsidRPr="00336421">
        <w:rPr>
          <w:u w:val="single"/>
        </w:rPr>
        <w:t>Allocations subject</w:t>
      </w:r>
      <w:r w:rsidR="00EB2D02" w:rsidRPr="00336421">
        <w:rPr>
          <w:u w:val="single"/>
        </w:rPr>
        <w:t xml:space="preserve"> to change upon release of the MSHDA NOF</w:t>
      </w:r>
      <w:r w:rsidR="00B70FFF" w:rsidRPr="00336421">
        <w:rPr>
          <w:u w:val="single"/>
        </w:rPr>
        <w:t>O</w:t>
      </w:r>
      <w:r w:rsidR="00EB2D02" w:rsidRPr="00336421">
        <w:rPr>
          <w:u w:val="single"/>
        </w:rPr>
        <w:t xml:space="preserve"> scheduled for</w:t>
      </w:r>
      <w:r w:rsidR="00F26901" w:rsidRPr="00336421">
        <w:rPr>
          <w:u w:val="single"/>
        </w:rPr>
        <w:t xml:space="preserve"> </w:t>
      </w:r>
      <w:r w:rsidR="000F74D1" w:rsidRPr="00336421">
        <w:rPr>
          <w:u w:val="single"/>
        </w:rPr>
        <w:t>early June</w:t>
      </w:r>
      <w:r w:rsidR="00F26901" w:rsidRPr="00336421">
        <w:rPr>
          <w:u w:val="single"/>
        </w:rPr>
        <w:t>, to be reviewed</w:t>
      </w:r>
      <w:r w:rsidR="00EB2D02" w:rsidRPr="00336421">
        <w:rPr>
          <w:u w:val="single"/>
        </w:rPr>
        <w:t xml:space="preserve"> and finalized</w:t>
      </w:r>
      <w:r w:rsidR="00F26901" w:rsidRPr="00336421">
        <w:rPr>
          <w:u w:val="single"/>
        </w:rPr>
        <w:t xml:space="preserve"> by the CoC Board.)</w:t>
      </w:r>
    </w:p>
    <w:p w14:paraId="1944C8E2" w14:textId="63BB00F9" w:rsidR="00EB2D02" w:rsidRPr="00336421" w:rsidRDefault="00EB2D02" w:rsidP="00EB2D02">
      <w:pPr>
        <w:spacing w:before="100" w:beforeAutospacing="1" w:after="100" w:afterAutospacing="1"/>
        <w:contextualSpacing/>
      </w:pPr>
      <w:r w:rsidRPr="00336421">
        <w:t xml:space="preserve">Street Outreach </w:t>
      </w:r>
      <w:r w:rsidR="00B70FFF" w:rsidRPr="00336421">
        <w:t xml:space="preserve">- </w:t>
      </w:r>
      <w:r w:rsidRPr="00336421">
        <w:t>$</w:t>
      </w:r>
      <w:r w:rsidR="00613A14" w:rsidRPr="00336421">
        <w:t>21,650</w:t>
      </w:r>
      <w:r w:rsidR="00546618" w:rsidRPr="00336421">
        <w:t xml:space="preserve"> (4%)</w:t>
      </w:r>
    </w:p>
    <w:p w14:paraId="3A3A0014" w14:textId="77777777" w:rsidR="00EB2D02" w:rsidRPr="00336421" w:rsidRDefault="00EB2D02" w:rsidP="00EB2D02">
      <w:pPr>
        <w:spacing w:before="100" w:beforeAutospacing="1" w:after="100" w:afterAutospacing="1"/>
        <w:contextualSpacing/>
      </w:pPr>
      <w:r w:rsidRPr="00336421">
        <w:t>----------------------------------------------------------------------------------------------------</w:t>
      </w:r>
    </w:p>
    <w:p w14:paraId="0F3D6D72" w14:textId="2B014A66" w:rsidR="00CD7D39" w:rsidRPr="00336421" w:rsidRDefault="00EB2D02" w:rsidP="00E35746">
      <w:pPr>
        <w:spacing w:before="100" w:beforeAutospacing="1" w:after="100" w:afterAutospacing="1"/>
        <w:contextualSpacing/>
        <w:rPr>
          <w:b/>
          <w:bCs/>
        </w:rPr>
      </w:pPr>
      <w:r w:rsidRPr="00336421">
        <w:rPr>
          <w:b/>
          <w:bCs/>
        </w:rPr>
        <w:t>Total Estimated MSHDA allocation</w:t>
      </w:r>
      <w:r w:rsidRPr="00336421">
        <w:t xml:space="preserve"> - </w:t>
      </w:r>
      <w:r w:rsidR="00AF387B" w:rsidRPr="00336421">
        <w:rPr>
          <w:b/>
          <w:bCs/>
        </w:rPr>
        <w:t>$</w:t>
      </w:r>
      <w:r w:rsidR="00613A14" w:rsidRPr="00336421">
        <w:rPr>
          <w:b/>
          <w:bCs/>
        </w:rPr>
        <w:t>541,250</w:t>
      </w:r>
    </w:p>
    <w:p w14:paraId="6A7F4072" w14:textId="77777777" w:rsidR="00336421" w:rsidRPr="00336421" w:rsidRDefault="00336421" w:rsidP="00E35746">
      <w:pPr>
        <w:spacing w:before="100" w:beforeAutospacing="1" w:after="100" w:afterAutospacing="1"/>
        <w:contextualSpacing/>
      </w:pPr>
    </w:p>
    <w:p w14:paraId="429C59CC" w14:textId="7A1095C8" w:rsidR="00E35746" w:rsidRPr="00336421" w:rsidRDefault="00E35746" w:rsidP="0060562F">
      <w:pPr>
        <w:spacing w:before="100" w:beforeAutospacing="1" w:after="100" w:afterAutospacing="1"/>
        <w:contextualSpacing/>
        <w:rPr>
          <w:shd w:val="clear" w:color="auto" w:fill="FFFF00"/>
        </w:rPr>
      </w:pPr>
      <w:r w:rsidRPr="00336421">
        <w:rPr>
          <w:rStyle w:val="gmaildefault"/>
          <w:shd w:val="clear" w:color="auto" w:fill="FFFF00"/>
        </w:rPr>
        <w:t xml:space="preserve">COMPLETED APPLICATIONS ARE DUE TO THE CRHC COORDINATOR </w:t>
      </w:r>
      <w:r w:rsidRPr="00336421">
        <w:rPr>
          <w:rStyle w:val="gmaildefault"/>
          <w:b/>
          <w:bCs/>
          <w:shd w:val="clear" w:color="auto" w:fill="FFFF00"/>
        </w:rPr>
        <w:t xml:space="preserve">BY </w:t>
      </w:r>
      <w:r w:rsidR="00EC15CD" w:rsidRPr="00336421">
        <w:rPr>
          <w:rStyle w:val="gmaildefault"/>
          <w:b/>
          <w:bCs/>
          <w:shd w:val="clear" w:color="auto" w:fill="FFFF00"/>
        </w:rPr>
        <w:t>NOON</w:t>
      </w:r>
      <w:r w:rsidRPr="00336421">
        <w:rPr>
          <w:rStyle w:val="gmaildefault"/>
          <w:shd w:val="clear" w:color="auto" w:fill="FFFF00"/>
        </w:rPr>
        <w:t xml:space="preserve"> ON</w:t>
      </w:r>
      <w:r w:rsidR="00D578EF" w:rsidRPr="00336421">
        <w:rPr>
          <w:rStyle w:val="gmaildefault"/>
          <w:shd w:val="clear" w:color="auto" w:fill="FFFF00"/>
        </w:rPr>
        <w:t xml:space="preserve"> WEDNESDAY, </w:t>
      </w:r>
      <w:r w:rsidR="00336421" w:rsidRPr="00336421">
        <w:rPr>
          <w:rStyle w:val="gmaildefault"/>
          <w:shd w:val="clear" w:color="auto" w:fill="FFFF00"/>
        </w:rPr>
        <w:t>July 10, 2024</w:t>
      </w:r>
      <w:r w:rsidR="00BA4504" w:rsidRPr="00336421">
        <w:rPr>
          <w:rStyle w:val="gmaildefault"/>
          <w:shd w:val="clear" w:color="auto" w:fill="FFFF00"/>
        </w:rPr>
        <w:t xml:space="preserve"> at </w:t>
      </w:r>
      <w:hyperlink r:id="rId11" w:history="1">
        <w:r w:rsidR="00BA4504" w:rsidRPr="00336421">
          <w:rPr>
            <w:rStyle w:val="Hyperlink"/>
            <w:b/>
          </w:rPr>
          <w:t>glhrncoordinator@gmail.com</w:t>
        </w:r>
      </w:hyperlink>
    </w:p>
    <w:p w14:paraId="1882F7D1" w14:textId="77777777" w:rsidR="00336421" w:rsidRPr="00336421" w:rsidRDefault="00336421" w:rsidP="004B60D6">
      <w:pPr>
        <w:spacing w:before="100" w:beforeAutospacing="1"/>
      </w:pPr>
    </w:p>
    <w:p w14:paraId="03804492" w14:textId="5FD564A5" w:rsidR="00782ACF" w:rsidRPr="00336421" w:rsidRDefault="00E35746" w:rsidP="004B60D6">
      <w:pPr>
        <w:spacing w:before="100" w:beforeAutospacing="1"/>
      </w:pPr>
      <w:r w:rsidRPr="00336421">
        <w:t>For additional information</w:t>
      </w:r>
      <w:r w:rsidR="00CD7D39" w:rsidRPr="00336421">
        <w:t>,</w:t>
      </w:r>
      <w:r w:rsidRPr="00336421">
        <w:t xml:space="preserve"> </w:t>
      </w:r>
      <w:r w:rsidR="00CD7D39" w:rsidRPr="00336421">
        <w:t xml:space="preserve">please </w:t>
      </w:r>
      <w:r w:rsidRPr="00336421">
        <w:t xml:space="preserve">contact </w:t>
      </w:r>
      <w:r w:rsidR="00924EC3" w:rsidRPr="00336421">
        <w:t>Doris Witherspoon</w:t>
      </w:r>
      <w:r w:rsidR="00E16F2F" w:rsidRPr="00336421">
        <w:t xml:space="preserve">, City of Lansing EDP </w:t>
      </w:r>
      <w:r w:rsidR="0060562F" w:rsidRPr="00336421">
        <w:t>D</w:t>
      </w:r>
      <w:r w:rsidR="00E16F2F" w:rsidRPr="00336421">
        <w:t xml:space="preserve">epartment, </w:t>
      </w:r>
      <w:hyperlink r:id="rId12" w:history="1">
        <w:r w:rsidR="00E16F2F" w:rsidRPr="00336421">
          <w:rPr>
            <w:rStyle w:val="Hyperlink"/>
          </w:rPr>
          <w:t>Doris.witherspoon@lansingmi.gov</w:t>
        </w:r>
      </w:hyperlink>
      <w:r w:rsidR="00E16F2F" w:rsidRPr="00336421">
        <w:t>, 517.483.4063</w:t>
      </w:r>
      <w:r w:rsidR="00924EC3" w:rsidRPr="00336421">
        <w:t xml:space="preserve"> or </w:t>
      </w:r>
      <w:r w:rsidRPr="00336421">
        <w:t>Toni Young</w:t>
      </w:r>
      <w:r w:rsidR="0060562F" w:rsidRPr="00336421">
        <w:t xml:space="preserve">, </w:t>
      </w:r>
      <w:r w:rsidR="00AD3CF8" w:rsidRPr="00336421">
        <w:t xml:space="preserve">City of Lansing, </w:t>
      </w:r>
    </w:p>
    <w:p w14:paraId="4A6F6F28" w14:textId="557AC3D1" w:rsidR="00E35746" w:rsidRPr="00336421" w:rsidRDefault="00AD3CF8" w:rsidP="00C83FED">
      <w:pPr>
        <w:spacing w:after="100" w:afterAutospacing="1"/>
      </w:pPr>
      <w:r w:rsidRPr="00336421">
        <w:t>HRCS Department –</w:t>
      </w:r>
      <w:r w:rsidR="00E35746" w:rsidRPr="00336421">
        <w:t xml:space="preserve"> </w:t>
      </w:r>
      <w:hyperlink r:id="rId13" w:history="1">
        <w:r w:rsidR="00860A23" w:rsidRPr="00336421">
          <w:rPr>
            <w:rStyle w:val="Hyperlink"/>
          </w:rPr>
          <w:t>toni.young@lansingmi.gov</w:t>
        </w:r>
      </w:hyperlink>
      <w:r w:rsidR="00860A23" w:rsidRPr="00336421">
        <w:t xml:space="preserve"> or </w:t>
      </w:r>
      <w:r w:rsidR="00E35746" w:rsidRPr="00336421">
        <w:t>517</w:t>
      </w:r>
      <w:r w:rsidRPr="00336421">
        <w:t>.483.</w:t>
      </w:r>
      <w:r w:rsidR="00E35746" w:rsidRPr="00336421">
        <w:t>4477.</w:t>
      </w:r>
    </w:p>
    <w:p w14:paraId="759334B8" w14:textId="77777777" w:rsidR="000429D3" w:rsidRPr="00336421" w:rsidRDefault="000429D3" w:rsidP="00C83FED">
      <w:pPr>
        <w:spacing w:after="100" w:afterAutospacing="1"/>
      </w:pPr>
    </w:p>
    <w:p w14:paraId="45B5FA37" w14:textId="77777777" w:rsidR="000429D3" w:rsidRPr="00336421" w:rsidRDefault="000429D3" w:rsidP="00C83FED">
      <w:pPr>
        <w:spacing w:after="100" w:afterAutospacing="1"/>
      </w:pPr>
    </w:p>
    <w:sectPr w:rsidR="000429D3" w:rsidRPr="00336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EB7AB6"/>
    <w:multiLevelType w:val="hybridMultilevel"/>
    <w:tmpl w:val="E31C3C1E"/>
    <w:lvl w:ilvl="0" w:tplc="1BBC635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F2"/>
    <w:rsid w:val="000429D3"/>
    <w:rsid w:val="000A6C98"/>
    <w:rsid w:val="000F74D1"/>
    <w:rsid w:val="0011245C"/>
    <w:rsid w:val="0015070F"/>
    <w:rsid w:val="001D3AD5"/>
    <w:rsid w:val="001F1415"/>
    <w:rsid w:val="00221D24"/>
    <w:rsid w:val="00245973"/>
    <w:rsid w:val="00266519"/>
    <w:rsid w:val="00292075"/>
    <w:rsid w:val="002D7A14"/>
    <w:rsid w:val="00336421"/>
    <w:rsid w:val="003A229C"/>
    <w:rsid w:val="00406DFA"/>
    <w:rsid w:val="004335B3"/>
    <w:rsid w:val="0043642B"/>
    <w:rsid w:val="00447A59"/>
    <w:rsid w:val="00450282"/>
    <w:rsid w:val="00476606"/>
    <w:rsid w:val="004B60D6"/>
    <w:rsid w:val="00540D4E"/>
    <w:rsid w:val="00546618"/>
    <w:rsid w:val="00550F2A"/>
    <w:rsid w:val="00554EB8"/>
    <w:rsid w:val="0060562F"/>
    <w:rsid w:val="00613A14"/>
    <w:rsid w:val="00621088"/>
    <w:rsid w:val="00642092"/>
    <w:rsid w:val="006455D0"/>
    <w:rsid w:val="006603F4"/>
    <w:rsid w:val="00712EFD"/>
    <w:rsid w:val="0071632B"/>
    <w:rsid w:val="00725C94"/>
    <w:rsid w:val="007341D7"/>
    <w:rsid w:val="00754C4D"/>
    <w:rsid w:val="00782ACF"/>
    <w:rsid w:val="007B494B"/>
    <w:rsid w:val="007C31C8"/>
    <w:rsid w:val="007E591D"/>
    <w:rsid w:val="00860A23"/>
    <w:rsid w:val="008E6DA8"/>
    <w:rsid w:val="00924EC3"/>
    <w:rsid w:val="00926C68"/>
    <w:rsid w:val="009344B5"/>
    <w:rsid w:val="009A0560"/>
    <w:rsid w:val="00A06D8D"/>
    <w:rsid w:val="00A26A66"/>
    <w:rsid w:val="00A41256"/>
    <w:rsid w:val="00A534B3"/>
    <w:rsid w:val="00A6056C"/>
    <w:rsid w:val="00A654B4"/>
    <w:rsid w:val="00AB71B7"/>
    <w:rsid w:val="00AD3CF8"/>
    <w:rsid w:val="00AF387B"/>
    <w:rsid w:val="00B11E55"/>
    <w:rsid w:val="00B26702"/>
    <w:rsid w:val="00B45623"/>
    <w:rsid w:val="00B70FFF"/>
    <w:rsid w:val="00BA4504"/>
    <w:rsid w:val="00C20513"/>
    <w:rsid w:val="00C27D63"/>
    <w:rsid w:val="00C8338F"/>
    <w:rsid w:val="00C83FED"/>
    <w:rsid w:val="00C972B1"/>
    <w:rsid w:val="00CD0BBF"/>
    <w:rsid w:val="00CD7D39"/>
    <w:rsid w:val="00CE6BD4"/>
    <w:rsid w:val="00D578EF"/>
    <w:rsid w:val="00DC47F4"/>
    <w:rsid w:val="00E16F2F"/>
    <w:rsid w:val="00E304F3"/>
    <w:rsid w:val="00E350B2"/>
    <w:rsid w:val="00E35746"/>
    <w:rsid w:val="00E9360D"/>
    <w:rsid w:val="00E96D18"/>
    <w:rsid w:val="00EA72B9"/>
    <w:rsid w:val="00EB2D02"/>
    <w:rsid w:val="00EC15CD"/>
    <w:rsid w:val="00F0634D"/>
    <w:rsid w:val="00F26901"/>
    <w:rsid w:val="00F665F2"/>
    <w:rsid w:val="00FF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437C"/>
  <w15:chartTrackingRefBased/>
  <w15:docId w15:val="{40B49208-DC54-4742-A52E-F7A9D229C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74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746"/>
    <w:rPr>
      <w:color w:val="0000FF"/>
      <w:u w:val="single"/>
    </w:rPr>
  </w:style>
  <w:style w:type="character" w:customStyle="1" w:styleId="gmaildefault">
    <w:name w:val="gmail_default"/>
    <w:basedOn w:val="DefaultParagraphFont"/>
    <w:rsid w:val="00E35746"/>
  </w:style>
  <w:style w:type="character" w:styleId="UnresolvedMention">
    <w:name w:val="Unresolved Mention"/>
    <w:basedOn w:val="DefaultParagraphFont"/>
    <w:uiPriority w:val="99"/>
    <w:semiHidden/>
    <w:unhideWhenUsed/>
    <w:rsid w:val="001D3AD5"/>
    <w:rPr>
      <w:color w:val="605E5C"/>
      <w:shd w:val="clear" w:color="auto" w:fill="E1DFDD"/>
    </w:rPr>
  </w:style>
  <w:style w:type="character" w:styleId="FollowedHyperlink">
    <w:name w:val="FollowedHyperlink"/>
    <w:basedOn w:val="DefaultParagraphFont"/>
    <w:uiPriority w:val="99"/>
    <w:semiHidden/>
    <w:unhideWhenUsed/>
    <w:rsid w:val="004335B3"/>
    <w:rPr>
      <w:color w:val="954F72" w:themeColor="followedHyperlink"/>
      <w:u w:val="single"/>
    </w:rPr>
  </w:style>
  <w:style w:type="paragraph" w:styleId="ListParagraph">
    <w:name w:val="List Paragraph"/>
    <w:basedOn w:val="Normal"/>
    <w:uiPriority w:val="34"/>
    <w:qFormat/>
    <w:rsid w:val="00E96D18"/>
    <w:pPr>
      <w:ind w:left="720"/>
      <w:contextualSpacing/>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regionhousing.org/" TargetMode="External"/><Relationship Id="rId13" Type="http://schemas.openxmlformats.org/officeDocument/2006/relationships/hyperlink" Target="mailto:toni.young@lansingmi.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ris.witherspoon@lansingmi.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hrncoordinator@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lhrncoordinator@gmail.com" TargetMode="External"/><Relationship Id="rId4" Type="http://schemas.openxmlformats.org/officeDocument/2006/relationships/numbering" Target="numbering.xml"/><Relationship Id="rId9" Type="http://schemas.openxmlformats.org/officeDocument/2006/relationships/hyperlink" Target="http://www.lansingmi.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4591383D3D14B9FA0A5A86B3CF1D3" ma:contentTypeVersion="18" ma:contentTypeDescription="Create a new document." ma:contentTypeScope="" ma:versionID="6ed7c9b5c565f99824e6f53b397ec6c0">
  <xsd:schema xmlns:xsd="http://www.w3.org/2001/XMLSchema" xmlns:xs="http://www.w3.org/2001/XMLSchema" xmlns:p="http://schemas.microsoft.com/office/2006/metadata/properties" xmlns:ns3="0b3f9b50-62ce-4e8c-8e0d-0e47dc36567d" xmlns:ns4="4699cfb7-c67a-43a9-b509-cbabe7566def" targetNamespace="http://schemas.microsoft.com/office/2006/metadata/properties" ma:root="true" ma:fieldsID="2dc64bbe87199e29fc2d6b7cab42b5ff" ns3:_="" ns4:_="">
    <xsd:import namespace="0b3f9b50-62ce-4e8c-8e0d-0e47dc36567d"/>
    <xsd:import namespace="4699cfb7-c67a-43a9-b509-cbabe7566d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f9b50-62ce-4e8c-8e0d-0e47dc365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99cfb7-c67a-43a9-b509-cbabe7566d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b3f9b50-62ce-4e8c-8e0d-0e47dc36567d" xsi:nil="true"/>
  </documentManagement>
</p:properties>
</file>

<file path=customXml/itemProps1.xml><?xml version="1.0" encoding="utf-8"?>
<ds:datastoreItem xmlns:ds="http://schemas.openxmlformats.org/officeDocument/2006/customXml" ds:itemID="{1F22599B-EB29-42A3-AC3F-0C07D65A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f9b50-62ce-4e8c-8e0d-0e47dc36567d"/>
    <ds:schemaRef ds:uri="4699cfb7-c67a-43a9-b509-cbabe7566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DAC66-F7FA-4196-A1FF-921C141B97D3}">
  <ds:schemaRefs>
    <ds:schemaRef ds:uri="http://schemas.microsoft.com/sharepoint/v3/contenttype/forms"/>
  </ds:schemaRefs>
</ds:datastoreItem>
</file>

<file path=customXml/itemProps3.xml><?xml version="1.0" encoding="utf-8"?>
<ds:datastoreItem xmlns:ds="http://schemas.openxmlformats.org/officeDocument/2006/customXml" ds:itemID="{136FED17-8B88-4C6E-B64E-F91667103363}">
  <ds:schemaRefs>
    <ds:schemaRef ds:uri="http://purl.org/dc/dcmitype/"/>
    <ds:schemaRef ds:uri="http://schemas.microsoft.com/office/infopath/2007/PartnerControls"/>
    <ds:schemaRef ds:uri="4699cfb7-c67a-43a9-b509-cbabe7566def"/>
    <ds:schemaRef ds:uri="0b3f9b50-62ce-4e8c-8e0d-0e47dc36567d"/>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Toni</dc:creator>
  <cp:keywords/>
  <dc:description/>
  <cp:lastModifiedBy>Jennifer McMahon</cp:lastModifiedBy>
  <cp:revision>2</cp:revision>
  <dcterms:created xsi:type="dcterms:W3CDTF">2024-07-09T16:18:00Z</dcterms:created>
  <dcterms:modified xsi:type="dcterms:W3CDTF">2024-07-09T16:18:00Z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0x010100BA74591383D3D14B9FA0A5A86B3CF1D3</vt:lpwstr>
  </property>
</Properties>
</file>