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85F" w:rsidRDefault="00112097">
      <w:r>
        <w:t>Capital Region Housing Collaborative</w:t>
      </w:r>
    </w:p>
    <w:p w:rsidR="00112097" w:rsidRDefault="00112097">
      <w:r>
        <w:t>CQI meeting minutes</w:t>
      </w:r>
    </w:p>
    <w:p w:rsidR="00112097" w:rsidRDefault="00112097">
      <w:r>
        <w:t>November 14, 2019</w:t>
      </w:r>
      <w:r w:rsidR="00B45DC1">
        <w:t xml:space="preserve">, </w:t>
      </w:r>
      <w:r>
        <w:t>1 pm, Haven House</w:t>
      </w:r>
    </w:p>
    <w:p w:rsidR="00112097" w:rsidRDefault="00112097" w:rsidP="0017485F">
      <w:pPr>
        <w:jc w:val="left"/>
      </w:pPr>
    </w:p>
    <w:p w:rsidR="00781B2C" w:rsidRDefault="0017485F" w:rsidP="0017485F">
      <w:pPr>
        <w:jc w:val="left"/>
      </w:pPr>
      <w:r>
        <w:t>Meeting was called to order at 1:00pm</w:t>
      </w:r>
    </w:p>
    <w:p w:rsidR="0017485F" w:rsidRDefault="0017485F"/>
    <w:p w:rsidR="0017485F" w:rsidRDefault="0017485F" w:rsidP="0017485F">
      <w:pPr>
        <w:jc w:val="left"/>
        <w:rPr>
          <w:b/>
        </w:rPr>
      </w:pPr>
      <w:r w:rsidRPr="00815C38">
        <w:rPr>
          <w:b/>
        </w:rPr>
        <w:t>Introductions</w:t>
      </w:r>
    </w:p>
    <w:p w:rsidR="00815C38" w:rsidRPr="00815C38" w:rsidRDefault="00815C38" w:rsidP="0017485F">
      <w:pPr>
        <w:jc w:val="left"/>
      </w:pPr>
      <w:r>
        <w:t xml:space="preserve">Gabriel </w:t>
      </w:r>
      <w:proofErr w:type="spellStart"/>
      <w:r>
        <w:t>Biber</w:t>
      </w:r>
      <w:proofErr w:type="spellEnd"/>
      <w:r>
        <w:t xml:space="preserve"> (Haven House), Meghan Palma (Haven House), Tinisha </w:t>
      </w:r>
      <w:proofErr w:type="spellStart"/>
      <w:r>
        <w:t>KuyKendoll</w:t>
      </w:r>
      <w:proofErr w:type="spellEnd"/>
      <w:r>
        <w:t xml:space="preserve"> (C&amp;F), Meaghan Redd (CRHC), Dale Williams (Holy Cross), Maureen Nagy (Advent House), Matt Stevenson (City of Lansing), Andy Tassopoulos (MMRS), Amanda Zimmerman (Advent House)</w:t>
      </w:r>
      <w:r w:rsidR="00112097">
        <w:t>, Teresa Kloock (Loaves &amp; Fishes)</w:t>
      </w:r>
    </w:p>
    <w:p w:rsidR="0017485F" w:rsidRDefault="0017485F" w:rsidP="0017485F">
      <w:pPr>
        <w:jc w:val="left"/>
      </w:pPr>
    </w:p>
    <w:p w:rsidR="0017485F" w:rsidRPr="00815C38" w:rsidRDefault="0017485F" w:rsidP="0017485F">
      <w:pPr>
        <w:jc w:val="left"/>
        <w:rPr>
          <w:b/>
        </w:rPr>
      </w:pPr>
      <w:r w:rsidRPr="00815C38">
        <w:rPr>
          <w:b/>
        </w:rPr>
        <w:t>For review and approval October minutes</w:t>
      </w:r>
    </w:p>
    <w:p w:rsidR="0017485F" w:rsidRDefault="00815C38" w:rsidP="0017485F">
      <w:pPr>
        <w:jc w:val="left"/>
      </w:pPr>
      <w:r>
        <w:t xml:space="preserve">Dale motions to approve the minutes. </w:t>
      </w:r>
      <w:r w:rsidR="0017485F">
        <w:t>Maureen Seconds</w:t>
      </w:r>
      <w:r>
        <w:t xml:space="preserve">. All in favor. </w:t>
      </w:r>
    </w:p>
    <w:p w:rsidR="0017485F" w:rsidRDefault="0017485F" w:rsidP="0017485F">
      <w:pPr>
        <w:jc w:val="left"/>
      </w:pPr>
    </w:p>
    <w:p w:rsidR="0017485F" w:rsidRDefault="0017485F" w:rsidP="0017485F">
      <w:pPr>
        <w:jc w:val="left"/>
        <w:rPr>
          <w:b/>
        </w:rPr>
      </w:pPr>
      <w:r w:rsidRPr="00815C38">
        <w:rPr>
          <w:b/>
        </w:rPr>
        <w:t>New Business:</w:t>
      </w:r>
    </w:p>
    <w:p w:rsidR="009C28B4" w:rsidRPr="009C28B4" w:rsidRDefault="009C28B4" w:rsidP="0017485F">
      <w:pPr>
        <w:jc w:val="left"/>
        <w:rPr>
          <w:u w:val="single"/>
        </w:rPr>
      </w:pPr>
      <w:r w:rsidRPr="009C28B4">
        <w:rPr>
          <w:u w:val="single"/>
        </w:rPr>
        <w:t>HUD System Performance Measures Oct 1, 2018 – Sept 30, 2019</w:t>
      </w:r>
    </w:p>
    <w:p w:rsidR="00815C38" w:rsidRPr="009C28B4" w:rsidRDefault="00815C38" w:rsidP="0017485F">
      <w:pPr>
        <w:jc w:val="left"/>
        <w:rPr>
          <w:i/>
        </w:rPr>
      </w:pPr>
      <w:r w:rsidRPr="009C28B4">
        <w:rPr>
          <w:i/>
        </w:rPr>
        <w:t>Reviewed Length of time Persons Remain Homeless</w:t>
      </w:r>
    </w:p>
    <w:p w:rsidR="00B47A6F" w:rsidRDefault="00B47A6F" w:rsidP="0017485F">
      <w:pPr>
        <w:jc w:val="left"/>
      </w:pPr>
      <w:r>
        <w:t>Length of time in a progra</w:t>
      </w:r>
      <w:r w:rsidR="00815C38">
        <w:t>m and how long homeless as self-</w:t>
      </w:r>
      <w:r>
        <w:t>reported</w:t>
      </w:r>
      <w:r w:rsidR="00B45DC1">
        <w:t xml:space="preserve">. </w:t>
      </w:r>
      <w:r>
        <w:t xml:space="preserve">Length of time has been steadily increasing, it was at 33 days, and is now averaging 56 days. Question to Salvation Army as to whether they use the Average stay or the Median </w:t>
      </w:r>
      <w:r w:rsidR="00815C38">
        <w:t xml:space="preserve">length of time </w:t>
      </w:r>
      <w:r>
        <w:t>stay</w:t>
      </w:r>
      <w:r w:rsidR="00815C38">
        <w:t xml:space="preserve"> for reporting purposes</w:t>
      </w:r>
      <w:r>
        <w:t xml:space="preserve">. </w:t>
      </w:r>
    </w:p>
    <w:p w:rsidR="00815C38" w:rsidRDefault="00815C38" w:rsidP="0017485F">
      <w:pPr>
        <w:jc w:val="left"/>
      </w:pPr>
      <w:r>
        <w:t xml:space="preserve">Measure 1b, the </w:t>
      </w:r>
      <w:r w:rsidR="009C28B4">
        <w:t>number of persons using shelter and transitional housing</w:t>
      </w:r>
      <w:r>
        <w:t xml:space="preserve"> is slowly going down. </w:t>
      </w:r>
    </w:p>
    <w:p w:rsidR="00815C38" w:rsidRDefault="00815C38" w:rsidP="0017485F">
      <w:pPr>
        <w:jc w:val="left"/>
      </w:pPr>
      <w:r>
        <w:t xml:space="preserve">The Outreach Center is not reflected in these numbers. Discussed the possibility of the Outreach affecting the numbers of homeless going to the Outreach instead of Shelter. </w:t>
      </w:r>
    </w:p>
    <w:p w:rsidR="00815C38" w:rsidRPr="009C28B4" w:rsidRDefault="00815C38" w:rsidP="0017485F">
      <w:pPr>
        <w:jc w:val="left"/>
        <w:rPr>
          <w:i/>
        </w:rPr>
      </w:pPr>
      <w:r w:rsidRPr="009C28B4">
        <w:rPr>
          <w:i/>
        </w:rPr>
        <w:t>Reviewe</w:t>
      </w:r>
      <w:r w:rsidR="009C28B4" w:rsidRPr="009C28B4">
        <w:rPr>
          <w:i/>
        </w:rPr>
        <w:t xml:space="preserve">d Persons </w:t>
      </w:r>
      <w:proofErr w:type="gramStart"/>
      <w:r w:rsidR="009C28B4" w:rsidRPr="009C28B4">
        <w:rPr>
          <w:i/>
        </w:rPr>
        <w:t>who</w:t>
      </w:r>
      <w:proofErr w:type="gramEnd"/>
      <w:r w:rsidR="009C28B4" w:rsidRPr="009C28B4">
        <w:rPr>
          <w:i/>
        </w:rPr>
        <w:t xml:space="preserve"> Exit </w:t>
      </w:r>
      <w:r w:rsidRPr="009C28B4">
        <w:rPr>
          <w:i/>
        </w:rPr>
        <w:t xml:space="preserve">to Permanent Housing </w:t>
      </w:r>
      <w:r w:rsidR="009C28B4" w:rsidRPr="009C28B4">
        <w:rPr>
          <w:i/>
        </w:rPr>
        <w:t>and return to homelessness within two years</w:t>
      </w:r>
    </w:p>
    <w:p w:rsidR="00815C38" w:rsidRDefault="008524CA" w:rsidP="0017485F">
      <w:pPr>
        <w:jc w:val="left"/>
      </w:pPr>
      <w:r>
        <w:t xml:space="preserve">Discussed breaking out RRH and PSH from the report. It is possible that these programs are skewing the outcomes. Discussed how the youth program updates will begin affecting these numbers. </w:t>
      </w:r>
    </w:p>
    <w:p w:rsidR="001B2F68" w:rsidRPr="009C28B4" w:rsidRDefault="001B2F68" w:rsidP="0017485F">
      <w:pPr>
        <w:jc w:val="left"/>
        <w:rPr>
          <w:i/>
        </w:rPr>
      </w:pPr>
      <w:r w:rsidRPr="009C28B4">
        <w:rPr>
          <w:i/>
        </w:rPr>
        <w:t>PIT Count</w:t>
      </w:r>
      <w:r w:rsidR="009C28B4" w:rsidRPr="009C28B4">
        <w:rPr>
          <w:i/>
        </w:rPr>
        <w:t xml:space="preserve"> &amp;</w:t>
      </w:r>
      <w:r w:rsidRPr="009C28B4">
        <w:rPr>
          <w:i/>
        </w:rPr>
        <w:t xml:space="preserve"> Annual Count</w:t>
      </w:r>
    </w:p>
    <w:p w:rsidR="001B2F68" w:rsidRDefault="001B2F68" w:rsidP="0017485F">
      <w:pPr>
        <w:jc w:val="left"/>
      </w:pPr>
      <w:r>
        <w:t xml:space="preserve">Discussed a large spike in </w:t>
      </w:r>
      <w:r w:rsidR="00C6324D">
        <w:t xml:space="preserve">2019 </w:t>
      </w:r>
      <w:r w:rsidR="009C28B4">
        <w:t xml:space="preserve">PIT </w:t>
      </w:r>
      <w:r w:rsidR="00C6324D">
        <w:t xml:space="preserve">with the polar vortex, the Outreach opening, </w:t>
      </w:r>
      <w:r>
        <w:t xml:space="preserve">and the Homeless Angels increasing capacity. Mirrors the steady decrease which we saw on page one. The steady decline in the annual count has been steady. </w:t>
      </w:r>
    </w:p>
    <w:p w:rsidR="001B2F68" w:rsidRPr="00A00113" w:rsidRDefault="001B2F68" w:rsidP="0017485F">
      <w:pPr>
        <w:jc w:val="left"/>
      </w:pPr>
      <w:r>
        <w:t xml:space="preserve">Discussed Holy Cross needing male </w:t>
      </w:r>
      <w:r w:rsidRPr="00A00113">
        <w:t>staffing to opening the cold weather shelter. College applicants were suggested.</w:t>
      </w:r>
    </w:p>
    <w:p w:rsidR="001B2F68" w:rsidRPr="009C28B4" w:rsidRDefault="00A00113" w:rsidP="0017485F">
      <w:pPr>
        <w:jc w:val="left"/>
        <w:rPr>
          <w:i/>
        </w:rPr>
      </w:pPr>
      <w:r w:rsidRPr="009C28B4">
        <w:rPr>
          <w:i/>
        </w:rPr>
        <w:t>Employment and Income Growth for adults</w:t>
      </w:r>
      <w:r w:rsidR="001B2F68" w:rsidRPr="009C28B4">
        <w:rPr>
          <w:i/>
        </w:rPr>
        <w:t xml:space="preserve"> </w:t>
      </w:r>
      <w:r w:rsidR="009C28B4" w:rsidRPr="009C28B4">
        <w:rPr>
          <w:i/>
        </w:rPr>
        <w:t>in HUD CoC funded projects</w:t>
      </w:r>
    </w:p>
    <w:p w:rsidR="00A00113" w:rsidRDefault="00A00113" w:rsidP="0017485F">
      <w:pPr>
        <w:jc w:val="left"/>
      </w:pPr>
      <w:r>
        <w:t>Numbers have been steady across the years. Primarily PSH is represented in these numbers</w:t>
      </w:r>
      <w:r w:rsidR="00112097">
        <w:t xml:space="preserve"> (Metrics 4.1, 4.2, 4.3)</w:t>
      </w:r>
      <w:r>
        <w:t xml:space="preserve">. </w:t>
      </w:r>
      <w:r w:rsidR="00112097">
        <w:t xml:space="preserve">Stayers were in the program at least a year, and were still in the program for these numbers. </w:t>
      </w:r>
      <w:r>
        <w:t xml:space="preserve">Not many increasing earned income, due to disability income etc. Advent House connects clients who do not have SSI, with Disability Appeals Network. For employment they will refer to agencies such as Par Rehab, AARP, Michigan </w:t>
      </w:r>
      <w:proofErr w:type="gramStart"/>
      <w:r>
        <w:t>Works!,</w:t>
      </w:r>
      <w:proofErr w:type="gramEnd"/>
      <w:r>
        <w:t xml:space="preserve"> State disabili</w:t>
      </w:r>
      <w:r w:rsidR="009C28B4">
        <w:t xml:space="preserve">ty. MMRS uses </w:t>
      </w:r>
      <w:proofErr w:type="spellStart"/>
      <w:r w:rsidR="009C28B4">
        <w:t>Peckham</w:t>
      </w:r>
      <w:proofErr w:type="spellEnd"/>
      <w:r w:rsidR="009C28B4">
        <w:t xml:space="preserve"> often. Michigan Rehabilitation Services</w:t>
      </w:r>
      <w:r>
        <w:t xml:space="preserve"> w</w:t>
      </w:r>
      <w:r w:rsidR="00C6324D">
        <w:t xml:space="preserve">as also suggested. </w:t>
      </w:r>
      <w:r>
        <w:t xml:space="preserve"> </w:t>
      </w:r>
    </w:p>
    <w:p w:rsidR="00112097" w:rsidRDefault="00112097" w:rsidP="0017485F">
      <w:pPr>
        <w:jc w:val="left"/>
      </w:pPr>
      <w:r>
        <w:t xml:space="preserve">RRH is mostly in metrics 4.4, 4.5, 4.6. Biggest contributor is probably RRH for families. Most are in the program just under 8 months. But also includes any youth who are adults and have left Crossroads, and adults leaving MMRS, or PSH. </w:t>
      </w:r>
    </w:p>
    <w:p w:rsidR="00112097" w:rsidRPr="009C28B4" w:rsidRDefault="00112097" w:rsidP="0017485F">
      <w:pPr>
        <w:jc w:val="left"/>
        <w:rPr>
          <w:i/>
        </w:rPr>
      </w:pPr>
      <w:r w:rsidRPr="009C28B4">
        <w:rPr>
          <w:i/>
        </w:rPr>
        <w:t xml:space="preserve">Number of Persons </w:t>
      </w:r>
      <w:proofErr w:type="gramStart"/>
      <w:r w:rsidRPr="009C28B4">
        <w:rPr>
          <w:i/>
        </w:rPr>
        <w:t>who</w:t>
      </w:r>
      <w:proofErr w:type="gramEnd"/>
      <w:r w:rsidRPr="009C28B4">
        <w:rPr>
          <w:i/>
        </w:rPr>
        <w:t xml:space="preserve"> Become Homeless for the First time</w:t>
      </w:r>
      <w:r w:rsidR="001E1D8F" w:rsidRPr="009C28B4">
        <w:rPr>
          <w:i/>
        </w:rPr>
        <w:t xml:space="preserve"> (in the past 24 months)</w:t>
      </w:r>
    </w:p>
    <w:p w:rsidR="001E1D8F" w:rsidRDefault="001E1D8F" w:rsidP="0017485F">
      <w:pPr>
        <w:jc w:val="left"/>
      </w:pPr>
      <w:r>
        <w:t xml:space="preserve">About </w:t>
      </w:r>
      <w:r w:rsidR="009C28B4">
        <w:t>two thirds (68%)</w:t>
      </w:r>
      <w:r>
        <w:t xml:space="preserve"> are experiencing</w:t>
      </w:r>
      <w:r w:rsidR="009C28B4">
        <w:t xml:space="preserve"> for the first time, one third (32%) coming </w:t>
      </w:r>
      <w:r>
        <w:t xml:space="preserve">back into the system. Discussed changing the way we think about returning to homelessness. Instead of after a year thinking it was a success and after that it was another event causing homelessness, creating a better prevention system that long term can help prevent return. </w:t>
      </w:r>
    </w:p>
    <w:p w:rsidR="001E1D8F" w:rsidRPr="009C28B4" w:rsidRDefault="001E1D8F" w:rsidP="0017485F">
      <w:pPr>
        <w:jc w:val="left"/>
        <w:rPr>
          <w:i/>
        </w:rPr>
      </w:pPr>
      <w:r w:rsidRPr="009C28B4">
        <w:rPr>
          <w:i/>
        </w:rPr>
        <w:t>Successful Placement from Street Outreach and or retention of PH</w:t>
      </w:r>
    </w:p>
    <w:p w:rsidR="001E1D8F" w:rsidRDefault="00A92619" w:rsidP="0017485F">
      <w:pPr>
        <w:jc w:val="left"/>
      </w:pPr>
      <w:r>
        <w:t xml:space="preserve">Table one looks at just street outreach. Positive outcomes for outreach aren’t the same as other programs. From the street, shelter is a positive. There are variables, such as the Child &amp; Family outreach and PATH program keeping people enrolled for longer periods of time. </w:t>
      </w:r>
    </w:p>
    <w:p w:rsidR="00A92619" w:rsidRDefault="00A92619" w:rsidP="0017485F">
      <w:pPr>
        <w:jc w:val="left"/>
      </w:pPr>
      <w:r>
        <w:t xml:space="preserve">The middle table talks about ES, TH, and RRH. The one reviews the last exit to housing in a period. Exits went down, but permanent housing went up. Last chart is PSH, they count people residing in their PSH. </w:t>
      </w:r>
    </w:p>
    <w:p w:rsidR="00A92619" w:rsidRDefault="00A92619" w:rsidP="0017485F">
      <w:pPr>
        <w:jc w:val="left"/>
      </w:pPr>
    </w:p>
    <w:p w:rsidR="00A92619" w:rsidRPr="00A92619" w:rsidRDefault="00A92619" w:rsidP="0017485F">
      <w:pPr>
        <w:jc w:val="left"/>
        <w:rPr>
          <w:b/>
        </w:rPr>
      </w:pPr>
      <w:r w:rsidRPr="00A92619">
        <w:rPr>
          <w:b/>
        </w:rPr>
        <w:t>Topic Calendar</w:t>
      </w:r>
    </w:p>
    <w:p w:rsidR="00A92619" w:rsidRDefault="00A92619" w:rsidP="0017485F">
      <w:pPr>
        <w:jc w:val="left"/>
      </w:pPr>
      <w:r>
        <w:t xml:space="preserve">Changes for topics on a monthly basis. Gabriel is going to add in the additional topics and suggestions and update for the December calendar.  MSHDA quarterly keeping to quarterly. HUD system wide going to twice a year. There is no solid agenda for the December meeting as of right now. </w:t>
      </w:r>
      <w:r w:rsidR="00584C06">
        <w:t xml:space="preserve">The group will eventually report out, but not likely in December. </w:t>
      </w:r>
    </w:p>
    <w:p w:rsidR="00584C06" w:rsidRDefault="00584C06" w:rsidP="0017485F">
      <w:pPr>
        <w:jc w:val="left"/>
      </w:pPr>
    </w:p>
    <w:p w:rsidR="00A00113" w:rsidRPr="00A00113" w:rsidRDefault="00584C06" w:rsidP="0017485F">
      <w:pPr>
        <w:jc w:val="left"/>
      </w:pPr>
      <w:r>
        <w:t xml:space="preserve">Teresa motions to adjourn at 2:31. Tinisha seconds. </w:t>
      </w:r>
      <w:bookmarkStart w:id="0" w:name="_GoBack"/>
      <w:bookmarkEnd w:id="0"/>
    </w:p>
    <w:sectPr w:rsidR="00A00113" w:rsidRPr="00A00113" w:rsidSect="00B45DC1">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5F"/>
    <w:rsid w:val="00112097"/>
    <w:rsid w:val="0013009C"/>
    <w:rsid w:val="0017485F"/>
    <w:rsid w:val="001B2F68"/>
    <w:rsid w:val="001E1D8F"/>
    <w:rsid w:val="00584C06"/>
    <w:rsid w:val="00815C38"/>
    <w:rsid w:val="008524CA"/>
    <w:rsid w:val="009C28B4"/>
    <w:rsid w:val="00A00113"/>
    <w:rsid w:val="00A92619"/>
    <w:rsid w:val="00B45DC1"/>
    <w:rsid w:val="00B47A6F"/>
    <w:rsid w:val="00C6324D"/>
    <w:rsid w:val="00F61225"/>
    <w:rsid w:val="00F878D8"/>
    <w:rsid w:val="00FE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F519"/>
  <w15:chartTrackingRefBased/>
  <w15:docId w15:val="{D6B6A8E1-A5D4-4780-A80A-DD924B8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6</cp:revision>
  <dcterms:created xsi:type="dcterms:W3CDTF">2019-11-14T18:00:00Z</dcterms:created>
  <dcterms:modified xsi:type="dcterms:W3CDTF">2020-01-08T14:12:00Z</dcterms:modified>
</cp:coreProperties>
</file>